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</w:t>
      </w:r>
      <w:r w:rsidR="00133201">
        <w:rPr>
          <w:b/>
          <w:sz w:val="28"/>
          <w:szCs w:val="28"/>
          <w:u w:val="single"/>
        </w:rPr>
        <w:t xml:space="preserve"> 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0A6721">
        <w:rPr>
          <w:b/>
          <w:sz w:val="24"/>
          <w:szCs w:val="24"/>
        </w:rPr>
        <w:t>Mezoma</w:t>
      </w:r>
      <w:r w:rsidR="00C31189">
        <w:rPr>
          <w:b/>
          <w:sz w:val="24"/>
          <w:szCs w:val="24"/>
        </w:rPr>
        <w:t xml:space="preserve"> village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0A6721">
        <w:rPr>
          <w:sz w:val="24"/>
          <w:szCs w:val="24"/>
        </w:rPr>
        <w:t>Sechu block</w:t>
      </w:r>
      <w:r w:rsidR="00134E1E">
        <w:rPr>
          <w:sz w:val="24"/>
          <w:szCs w:val="24"/>
        </w:rPr>
        <w:t>/Kohima district</w:t>
      </w:r>
    </w:p>
    <w:p w:rsidR="00E6444C" w:rsidRPr="000271B2" w:rsidRDefault="00894158" w:rsidP="00E6444C">
      <w:pPr>
        <w:pStyle w:val="ListParagraph"/>
        <w:numPr>
          <w:ilvl w:val="0"/>
          <w:numId w:val="1"/>
        </w:numPr>
        <w:spacing w:before="240"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134E1E">
        <w:rPr>
          <w:sz w:val="24"/>
          <w:szCs w:val="24"/>
        </w:rPr>
        <w:t>2462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0A6721">
        <w:rPr>
          <w:sz w:val="24"/>
          <w:szCs w:val="24"/>
        </w:rPr>
        <w:t>Yes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7A4990">
        <w:rPr>
          <w:b/>
          <w:sz w:val="24"/>
          <w:szCs w:val="24"/>
        </w:rPr>
        <w:t xml:space="preserve"> Mezoma </w:t>
      </w:r>
      <w:r w:rsidR="000A6721">
        <w:rPr>
          <w:b/>
          <w:sz w:val="24"/>
          <w:szCs w:val="24"/>
        </w:rPr>
        <w:t>PHC/</w:t>
      </w:r>
      <w:r w:rsidR="00086142">
        <w:rPr>
          <w:b/>
          <w:sz w:val="24"/>
          <w:szCs w:val="24"/>
        </w:rPr>
        <w:t>1 MO,2 ANM</w:t>
      </w:r>
      <w:r w:rsidR="00214BD1">
        <w:rPr>
          <w:b/>
          <w:sz w:val="24"/>
          <w:szCs w:val="24"/>
        </w:rPr>
        <w:t>,1GNM,2Lab.tech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1841EE">
        <w:rPr>
          <w:b/>
          <w:sz w:val="24"/>
          <w:szCs w:val="24"/>
        </w:rPr>
        <w:t>Farmers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Centres</w:t>
      </w:r>
      <w:r w:rsidRPr="000271B2">
        <w:rPr>
          <w:b/>
          <w:sz w:val="24"/>
          <w:szCs w:val="24"/>
        </w:rPr>
        <w:t>:</w:t>
      </w:r>
      <w:r w:rsidR="00FB6F03">
        <w:rPr>
          <w:b/>
          <w:sz w:val="24"/>
          <w:szCs w:val="24"/>
        </w:rPr>
        <w:t xml:space="preserve"> Yes</w:t>
      </w:r>
      <w:r w:rsidR="00252F85">
        <w:rPr>
          <w:b/>
          <w:sz w:val="24"/>
          <w:szCs w:val="24"/>
        </w:rPr>
        <w:t>(active)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="00252F85">
        <w:rPr>
          <w:sz w:val="24"/>
          <w:szCs w:val="24"/>
        </w:rPr>
        <w:t>: 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252F85">
        <w:rPr>
          <w:b/>
          <w:sz w:val="24"/>
          <w:szCs w:val="24"/>
        </w:rPr>
        <w:t xml:space="preserve"> 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252F85">
        <w:rPr>
          <w:sz w:val="24"/>
          <w:szCs w:val="24"/>
        </w:rPr>
        <w:t>Good</w:t>
      </w:r>
      <w:r w:rsidR="00134E1E">
        <w:rPr>
          <w:sz w:val="24"/>
          <w:szCs w:val="24"/>
        </w:rPr>
        <w:t>(active)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0A6721">
        <w:rPr>
          <w:sz w:val="24"/>
          <w:szCs w:val="24"/>
        </w:rPr>
        <w:t xml:space="preserve"> </w:t>
      </w:r>
      <w:r w:rsidR="00252F85">
        <w:rPr>
          <w:sz w:val="24"/>
          <w:szCs w:val="24"/>
        </w:rPr>
        <w:t>Active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924601">
        <w:rPr>
          <w:sz w:val="24"/>
          <w:szCs w:val="24"/>
        </w:rPr>
        <w:t>1 Private school</w:t>
      </w:r>
      <w:r w:rsidR="00397675">
        <w:rPr>
          <w:sz w:val="24"/>
          <w:szCs w:val="24"/>
        </w:rPr>
        <w:t>/</w:t>
      </w:r>
      <w:r w:rsidR="00134E1E">
        <w:rPr>
          <w:sz w:val="24"/>
          <w:szCs w:val="24"/>
        </w:rPr>
        <w:t xml:space="preserve">2 </w:t>
      </w:r>
      <w:r w:rsidR="00924601">
        <w:rPr>
          <w:sz w:val="24"/>
          <w:szCs w:val="24"/>
        </w:rPr>
        <w:t>Government schools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252F85">
        <w:rPr>
          <w:b/>
          <w:sz w:val="24"/>
          <w:szCs w:val="24"/>
        </w:rPr>
        <w:t xml:space="preserve"> Conduct once a month regularly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C31189">
        <w:rPr>
          <w:b/>
          <w:sz w:val="24"/>
          <w:szCs w:val="24"/>
        </w:rPr>
        <w:t xml:space="preserve"> </w:t>
      </w:r>
      <w:r w:rsidR="00134E1E">
        <w:rPr>
          <w:b/>
          <w:sz w:val="24"/>
          <w:szCs w:val="24"/>
        </w:rPr>
        <w:t>406</w:t>
      </w:r>
    </w:p>
    <w:p w:rsidR="00E6444C" w:rsidRPr="000271B2" w:rsidRDefault="00E6444C" w:rsidP="00966C1B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0A6721">
        <w:rPr>
          <w:b/>
          <w:sz w:val="24"/>
          <w:szCs w:val="24"/>
        </w:rPr>
        <w:t xml:space="preserve"> </w:t>
      </w:r>
      <w:r w:rsidR="005F5421">
        <w:rPr>
          <w:b/>
          <w:sz w:val="24"/>
          <w:szCs w:val="24"/>
        </w:rPr>
        <w:t>Average</w:t>
      </w:r>
    </w:p>
    <w:p w:rsidR="00221FC4" w:rsidRPr="000271B2" w:rsidRDefault="00221FC4" w:rsidP="00221FC4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 w:rsidR="000A6721">
        <w:rPr>
          <w:sz w:val="24"/>
          <w:szCs w:val="24"/>
        </w:rPr>
        <w:t xml:space="preserve"> </w:t>
      </w:r>
      <w:r w:rsidR="008C7810">
        <w:rPr>
          <w:sz w:val="24"/>
          <w:szCs w:val="24"/>
        </w:rPr>
        <w:t>N</w:t>
      </w:r>
      <w:r w:rsidR="00134E1E">
        <w:rPr>
          <w:sz w:val="24"/>
          <w:szCs w:val="24"/>
        </w:rPr>
        <w:t>CD</w:t>
      </w:r>
      <w:r w:rsidR="00BD2C13">
        <w:rPr>
          <w:sz w:val="24"/>
          <w:szCs w:val="24"/>
        </w:rPr>
        <w:t xml:space="preserve"> related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580"/>
        <w:gridCol w:w="1989"/>
        <w:gridCol w:w="1548"/>
        <w:gridCol w:w="1560"/>
        <w:gridCol w:w="1703"/>
        <w:gridCol w:w="1133"/>
      </w:tblGrid>
      <w:tr w:rsidR="00305CE0" w:rsidRPr="00E6444C" w:rsidTr="0007785D">
        <w:trPr>
          <w:trHeight w:val="991"/>
        </w:trPr>
        <w:tc>
          <w:tcPr>
            <w:tcW w:w="20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96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100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7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78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58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71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ED431E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Average ANC &amp; Immunization coverage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791AD2" w:rsidP="00D302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Mobilze the missed out children and pregnant women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D30225" w:rsidP="001B2F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be more cooperative </w:t>
            </w:r>
            <w:r w:rsidR="001B2F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avail</w:t>
            </w:r>
            <w:r w:rsidR="001B2FB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ing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the services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791AD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be more cooperative in availing the services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8C7810" w:rsidRDefault="001B2FB4" w:rsidP="008C7810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8C7810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Adequat</w:t>
            </w:r>
            <w:r w:rsidR="00134E1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e and timely supply of medicines </w:t>
            </w:r>
            <w:r w:rsidRPr="008C7810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to the H.U</w:t>
            </w:r>
            <w:r w:rsidR="00E6444C" w:rsidRPr="008C7810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 </w:t>
            </w:r>
            <w:r w:rsidR="00214BD1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. Timely release of funds and incentives to the Asha’s and health workers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2A34B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="000A6721" w:rsidRPr="000A67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 w:rsidR="000A67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7785D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" w:type="pct"/>
            <w:shd w:val="clear" w:color="auto" w:fill="auto"/>
            <w:hideMark/>
          </w:tcPr>
          <w:p w:rsidR="00E6444C" w:rsidRPr="00E6444C" w:rsidRDefault="001B2FB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The village being near to the state capital,</w:t>
            </w:r>
            <w:r w:rsidR="00134E1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majority of the villagers avail the services from the private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hospitals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2" w:type="pct"/>
            <w:shd w:val="clear" w:color="auto" w:fill="auto"/>
            <w:hideMark/>
          </w:tcPr>
          <w:p w:rsidR="00E6444C" w:rsidRPr="00E6444C" w:rsidRDefault="000A6721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Spread awareness to avail the services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DE274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from the HU</w:t>
            </w:r>
          </w:p>
        </w:tc>
        <w:tc>
          <w:tcPr>
            <w:tcW w:w="7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0A67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take the priority in availing the services</w:t>
            </w:r>
          </w:p>
        </w:tc>
        <w:tc>
          <w:tcPr>
            <w:tcW w:w="78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DE274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Providing 1</w:t>
            </w:r>
            <w:r w:rsidR="00DE2742" w:rsidRPr="000A672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st</w:t>
            </w:r>
            <w:r w:rsidR="00DE274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priority to the HU whenever required</w:t>
            </w:r>
            <w:r w:rsidR="00DE2742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E6444C" w:rsidRPr="00E6444C" w:rsidRDefault="00DE274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conduct health talks and health camps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1" w:type="pct"/>
            <w:shd w:val="clear" w:color="auto" w:fill="auto"/>
            <w:hideMark/>
          </w:tcPr>
          <w:p w:rsidR="00E6444C" w:rsidRPr="00E6444C" w:rsidRDefault="00831B7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831B7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15AB1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15AB1" w:rsidRPr="00E6444C" w:rsidRDefault="00415AB1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796" w:type="pct"/>
            <w:shd w:val="clear" w:color="auto" w:fill="auto"/>
            <w:hideMark/>
          </w:tcPr>
          <w:p w:rsidR="00415AB1" w:rsidRDefault="00415AB1" w:rsidP="00BD2C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Manpower</w:t>
            </w:r>
          </w:p>
          <w:p w:rsidR="00415AB1" w:rsidRDefault="00415AB1" w:rsidP="00BD2C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a). Required a regular</w:t>
            </w:r>
          </w:p>
          <w:p w:rsidR="00415AB1" w:rsidRDefault="00415AB1" w:rsidP="00BD2C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lab.tech in Mezoma PHC</w:t>
            </w:r>
          </w:p>
          <w:p w:rsidR="00415AB1" w:rsidRPr="00E6444C" w:rsidRDefault="00415AB1" w:rsidP="00BD2C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780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86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</w:t>
            </w:r>
          </w:p>
        </w:tc>
        <w:tc>
          <w:tcPr>
            <w:tcW w:w="858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fill in the required man power</w:t>
            </w:r>
          </w:p>
        </w:tc>
        <w:tc>
          <w:tcPr>
            <w:tcW w:w="571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7027F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15AB1" w:rsidRPr="00E6444C" w:rsidTr="0007785D">
        <w:trPr>
          <w:trHeight w:val="315"/>
        </w:trPr>
        <w:tc>
          <w:tcPr>
            <w:tcW w:w="207" w:type="pct"/>
            <w:shd w:val="clear" w:color="auto" w:fill="auto"/>
            <w:hideMark/>
          </w:tcPr>
          <w:p w:rsidR="00415AB1" w:rsidRPr="00E6444C" w:rsidRDefault="00415AB1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96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NCD related</w:t>
            </w:r>
          </w:p>
        </w:tc>
        <w:tc>
          <w:tcPr>
            <w:tcW w:w="1002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Spread awareness in the village</w:t>
            </w:r>
          </w:p>
        </w:tc>
        <w:tc>
          <w:tcPr>
            <w:tcW w:w="780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Avail the NCD screening services</w:t>
            </w:r>
          </w:p>
        </w:tc>
        <w:tc>
          <w:tcPr>
            <w:tcW w:w="786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Conduct FGD and spread awareness during meetings and VHND</w:t>
            </w:r>
          </w:p>
        </w:tc>
        <w:tc>
          <w:tcPr>
            <w:tcW w:w="858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conduct health camps </w:t>
            </w:r>
          </w:p>
        </w:tc>
        <w:tc>
          <w:tcPr>
            <w:tcW w:w="571" w:type="pct"/>
            <w:shd w:val="clear" w:color="auto" w:fill="auto"/>
            <w:hideMark/>
          </w:tcPr>
          <w:p w:rsidR="00415AB1" w:rsidRPr="00E6444C" w:rsidRDefault="00415AB1" w:rsidP="00511C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  <w:r w:rsidRPr="007027F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vertAlign w:val="superscript"/>
              </w:rPr>
              <w:t>nd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Quarter(2020-21)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A4DE0"/>
    <w:multiLevelType w:val="hybridMultilevel"/>
    <w:tmpl w:val="FB06E31A"/>
    <w:lvl w:ilvl="0" w:tplc="5AD033D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785D"/>
    <w:rsid w:val="00086142"/>
    <w:rsid w:val="000A6721"/>
    <w:rsid w:val="001108D9"/>
    <w:rsid w:val="00133201"/>
    <w:rsid w:val="00134E1E"/>
    <w:rsid w:val="001633BE"/>
    <w:rsid w:val="001841EE"/>
    <w:rsid w:val="001B2FB4"/>
    <w:rsid w:val="00214BD1"/>
    <w:rsid w:val="00221FC4"/>
    <w:rsid w:val="00234194"/>
    <w:rsid w:val="00252F85"/>
    <w:rsid w:val="0026120F"/>
    <w:rsid w:val="002A34B7"/>
    <w:rsid w:val="002B4877"/>
    <w:rsid w:val="00305CE0"/>
    <w:rsid w:val="00312931"/>
    <w:rsid w:val="003658A9"/>
    <w:rsid w:val="0037067C"/>
    <w:rsid w:val="00397675"/>
    <w:rsid w:val="00415AB1"/>
    <w:rsid w:val="004320C4"/>
    <w:rsid w:val="0043574D"/>
    <w:rsid w:val="00485FF8"/>
    <w:rsid w:val="004A6C7D"/>
    <w:rsid w:val="004A748B"/>
    <w:rsid w:val="004E199A"/>
    <w:rsid w:val="004F24ED"/>
    <w:rsid w:val="005F5421"/>
    <w:rsid w:val="006507B6"/>
    <w:rsid w:val="00791AD2"/>
    <w:rsid w:val="007A4990"/>
    <w:rsid w:val="007E4387"/>
    <w:rsid w:val="00831B70"/>
    <w:rsid w:val="00894158"/>
    <w:rsid w:val="008C0F62"/>
    <w:rsid w:val="008C7810"/>
    <w:rsid w:val="00903290"/>
    <w:rsid w:val="00924601"/>
    <w:rsid w:val="00940906"/>
    <w:rsid w:val="00966C1B"/>
    <w:rsid w:val="00A85450"/>
    <w:rsid w:val="00AB002E"/>
    <w:rsid w:val="00AD5411"/>
    <w:rsid w:val="00B23F3B"/>
    <w:rsid w:val="00B42889"/>
    <w:rsid w:val="00BA028C"/>
    <w:rsid w:val="00BA2A3F"/>
    <w:rsid w:val="00BD2C13"/>
    <w:rsid w:val="00C31189"/>
    <w:rsid w:val="00C45305"/>
    <w:rsid w:val="00C9328C"/>
    <w:rsid w:val="00D175E7"/>
    <w:rsid w:val="00D30225"/>
    <w:rsid w:val="00D61EB6"/>
    <w:rsid w:val="00DE2742"/>
    <w:rsid w:val="00E4250E"/>
    <w:rsid w:val="00E6444C"/>
    <w:rsid w:val="00ED431E"/>
    <w:rsid w:val="00F431C9"/>
    <w:rsid w:val="00F45403"/>
    <w:rsid w:val="00F50834"/>
    <w:rsid w:val="00FB6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45</cp:revision>
  <cp:lastPrinted>2019-11-25T08:22:00Z</cp:lastPrinted>
  <dcterms:created xsi:type="dcterms:W3CDTF">2015-02-05T07:45:00Z</dcterms:created>
  <dcterms:modified xsi:type="dcterms:W3CDTF">2019-11-27T15:33:00Z</dcterms:modified>
</cp:coreProperties>
</file>